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4C" w:rsidRPr="00A81275" w:rsidRDefault="00483D4C" w:rsidP="00483D4C">
      <w:pPr>
        <w:jc w:val="right"/>
        <w:rPr>
          <w:rFonts w:eastAsia="Times New Roman" w:cs="Times New Roman"/>
          <w:szCs w:val="28"/>
          <w:lang w:eastAsia="ru-RU"/>
        </w:rPr>
      </w:pPr>
    </w:p>
    <w:p w:rsidR="00483D4C" w:rsidRDefault="00483D4C" w:rsidP="00483D4C">
      <w:pPr>
        <w:rPr>
          <w:rFonts w:eastAsia="Times New Roman" w:cs="Times New Roman"/>
          <w:sz w:val="23"/>
          <w:szCs w:val="23"/>
          <w:lang w:eastAsia="ru-RU"/>
        </w:rPr>
      </w:pPr>
    </w:p>
    <w:p w:rsidR="00483D4C" w:rsidRPr="001E2E0B" w:rsidRDefault="00483D4C" w:rsidP="00483D4C">
      <w:pPr>
        <w:jc w:val="center"/>
        <w:rPr>
          <w:b/>
        </w:rPr>
      </w:pPr>
      <w:r w:rsidRPr="00E4417B">
        <w:rPr>
          <w:b/>
        </w:rPr>
        <w:t>Анализ исполнения «дорожной карты» по состоянию на «</w:t>
      </w:r>
      <w:r>
        <w:rPr>
          <w:b/>
        </w:rPr>
        <w:t>1</w:t>
      </w:r>
      <w:r w:rsidRPr="00E4417B">
        <w:rPr>
          <w:b/>
        </w:rPr>
        <w:t xml:space="preserve">» </w:t>
      </w:r>
      <w:r w:rsidR="00857B2D">
        <w:rPr>
          <w:b/>
        </w:rPr>
        <w:t>января 2020</w:t>
      </w:r>
      <w:r w:rsidRPr="00E4417B">
        <w:rPr>
          <w:b/>
        </w:rPr>
        <w:t xml:space="preserve"> г.</w:t>
      </w:r>
      <w:r>
        <w:rPr>
          <w:b/>
        </w:rPr>
        <w:t xml:space="preserve"> (за </w:t>
      </w:r>
      <w:r w:rsidR="00857B2D">
        <w:rPr>
          <w:b/>
          <w:lang w:val="en-US"/>
        </w:rPr>
        <w:t>IV</w:t>
      </w:r>
      <w:r>
        <w:rPr>
          <w:b/>
        </w:rPr>
        <w:t xml:space="preserve"> квартал)</w:t>
      </w:r>
    </w:p>
    <w:p w:rsidR="000D201E" w:rsidRDefault="00F43AC6" w:rsidP="00483D4C">
      <w:pPr>
        <w:jc w:val="center"/>
        <w:rPr>
          <w:b/>
        </w:rPr>
      </w:pPr>
      <w:r w:rsidRPr="00282FA5">
        <w:rPr>
          <w:b/>
        </w:rPr>
        <w:t>Муниципальное казенное учреждение "</w:t>
      </w:r>
      <w:proofErr w:type="spellStart"/>
      <w:r w:rsidRPr="00282FA5">
        <w:rPr>
          <w:b/>
        </w:rPr>
        <w:t>Салтынский</w:t>
      </w:r>
      <w:proofErr w:type="spellEnd"/>
      <w:r w:rsidRPr="00282FA5">
        <w:rPr>
          <w:b/>
        </w:rPr>
        <w:t xml:space="preserve"> культурно-спортивный комплекс"</w:t>
      </w:r>
    </w:p>
    <w:p w:rsidR="00483D4C" w:rsidRDefault="00483D4C" w:rsidP="00483D4C">
      <w:pPr>
        <w:jc w:val="center"/>
        <w:rPr>
          <w:sz w:val="20"/>
          <w:szCs w:val="20"/>
        </w:rPr>
      </w:pPr>
    </w:p>
    <w:p w:rsidR="00483D4C" w:rsidRPr="00F04B8D" w:rsidRDefault="00483D4C" w:rsidP="00483D4C">
      <w:pPr>
        <w:jc w:val="center"/>
        <w:rPr>
          <w:sz w:val="20"/>
          <w:szCs w:val="20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1267"/>
        <w:gridCol w:w="12"/>
        <w:gridCol w:w="1538"/>
        <w:gridCol w:w="14"/>
        <w:gridCol w:w="1120"/>
        <w:gridCol w:w="19"/>
        <w:gridCol w:w="1115"/>
        <w:gridCol w:w="19"/>
        <w:gridCol w:w="956"/>
        <w:gridCol w:w="18"/>
        <w:gridCol w:w="18"/>
        <w:gridCol w:w="1118"/>
        <w:gridCol w:w="21"/>
        <w:gridCol w:w="1399"/>
        <w:gridCol w:w="19"/>
        <w:gridCol w:w="1118"/>
        <w:gridCol w:w="11"/>
        <w:gridCol w:w="981"/>
        <w:gridCol w:w="16"/>
        <w:gridCol w:w="979"/>
        <w:gridCol w:w="13"/>
        <w:gridCol w:w="698"/>
        <w:gridCol w:w="11"/>
        <w:gridCol w:w="846"/>
        <w:gridCol w:w="850"/>
      </w:tblGrid>
      <w:tr w:rsidR="00483D4C" w:rsidRPr="00F04B8D" w:rsidTr="00F43AC6">
        <w:trPr>
          <w:trHeight w:val="137"/>
        </w:trPr>
        <w:tc>
          <w:tcPr>
            <w:tcW w:w="15593" w:type="dxa"/>
            <w:gridSpan w:val="26"/>
          </w:tcPr>
          <w:p w:rsidR="00483D4C" w:rsidRPr="00F04B8D" w:rsidRDefault="00483D4C" w:rsidP="00CF1FD1">
            <w:pPr>
              <w:spacing w:line="160" w:lineRule="exact"/>
              <w:ind w:left="743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Наименование показателей (факт на отчетную дату нарастающим итогом)</w:t>
            </w:r>
          </w:p>
        </w:tc>
      </w:tr>
      <w:tr w:rsidR="00483D4C" w:rsidRPr="00F04B8D" w:rsidTr="00C45D7F">
        <w:trPr>
          <w:trHeight w:val="279"/>
        </w:trPr>
        <w:tc>
          <w:tcPr>
            <w:tcW w:w="1417" w:type="dxa"/>
            <w:vAlign w:val="center"/>
          </w:tcPr>
          <w:p w:rsidR="00483D4C" w:rsidRPr="00F04B8D" w:rsidRDefault="00483D4C" w:rsidP="00CF1FD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483D4C" w:rsidRPr="00F04B8D" w:rsidRDefault="00483D4C" w:rsidP="00CF1FD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gridSpan w:val="2"/>
            <w:vAlign w:val="center"/>
          </w:tcPr>
          <w:p w:rsidR="00483D4C" w:rsidRPr="00F04B8D" w:rsidRDefault="00483D4C" w:rsidP="00CF1FD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gridSpan w:val="3"/>
            <w:vAlign w:val="center"/>
          </w:tcPr>
          <w:p w:rsidR="00483D4C" w:rsidRPr="00F04B8D" w:rsidRDefault="00483D4C" w:rsidP="00CF1FD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vAlign w:val="center"/>
          </w:tcPr>
          <w:p w:rsidR="00483D4C" w:rsidRPr="00F04B8D" w:rsidRDefault="00483D4C" w:rsidP="00CF1FD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2"/>
            <w:shd w:val="clear" w:color="auto" w:fill="FFFFFF" w:themeFill="background1"/>
            <w:vAlign w:val="center"/>
          </w:tcPr>
          <w:p w:rsidR="00483D4C" w:rsidRPr="00F04B8D" w:rsidRDefault="00483D4C" w:rsidP="00CF1FD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gridSpan w:val="3"/>
            <w:shd w:val="clear" w:color="auto" w:fill="FFFFFF" w:themeFill="background1"/>
            <w:vAlign w:val="center"/>
          </w:tcPr>
          <w:p w:rsidR="00483D4C" w:rsidRPr="00F04B8D" w:rsidRDefault="00483D4C" w:rsidP="00CF1FD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gridSpan w:val="2"/>
            <w:shd w:val="clear" w:color="auto" w:fill="FFFFFF" w:themeFill="background1"/>
            <w:vAlign w:val="center"/>
          </w:tcPr>
          <w:p w:rsidR="00483D4C" w:rsidRPr="00F04B8D" w:rsidRDefault="00483D4C" w:rsidP="00CF1FD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  <w:gridSpan w:val="2"/>
            <w:vAlign w:val="center"/>
          </w:tcPr>
          <w:p w:rsidR="00483D4C" w:rsidRPr="00F04B8D" w:rsidRDefault="00483D4C" w:rsidP="00CF1FD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483D4C" w:rsidRPr="00F04B8D" w:rsidRDefault="00483D4C" w:rsidP="00CF1FD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  <w:vAlign w:val="center"/>
          </w:tcPr>
          <w:p w:rsidR="00483D4C" w:rsidRPr="00F04B8D" w:rsidRDefault="00483D4C" w:rsidP="00CF1FD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vAlign w:val="center"/>
          </w:tcPr>
          <w:p w:rsidR="00483D4C" w:rsidRPr="00F04B8D" w:rsidRDefault="00483D4C" w:rsidP="00CF1FD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12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83D4C" w:rsidRPr="007857A5" w:rsidRDefault="00483D4C" w:rsidP="00CF1FD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7857A5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3D4C" w:rsidRPr="007857A5" w:rsidRDefault="00483D4C" w:rsidP="00CF1FD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7857A5">
              <w:rPr>
                <w:sz w:val="20"/>
                <w:szCs w:val="20"/>
              </w:rPr>
              <w:t>14</w:t>
            </w:r>
          </w:p>
        </w:tc>
      </w:tr>
      <w:tr w:rsidR="00483D4C" w:rsidRPr="00F04B8D" w:rsidTr="00C45D7F">
        <w:trPr>
          <w:trHeight w:val="2104"/>
        </w:trPr>
        <w:tc>
          <w:tcPr>
            <w:tcW w:w="1417" w:type="dxa"/>
          </w:tcPr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посещений театрально-концертных мероприятий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(Показатель заполняется  только театрами и концертными организациями),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(человек)</w:t>
            </w:r>
          </w:p>
        </w:tc>
        <w:tc>
          <w:tcPr>
            <w:tcW w:w="1267" w:type="dxa"/>
          </w:tcPr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 xml:space="preserve">Библиографических записей в электронных каталогах государственных библиотек Волгоградской области, в том числе включенных в сводный электронный каталог библиотек Российской Федерации (кроме библиотек находящихся в составе культурно-досуговых учреждений), 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(тыс. записей)</w:t>
            </w:r>
          </w:p>
        </w:tc>
        <w:tc>
          <w:tcPr>
            <w:tcW w:w="1550" w:type="dxa"/>
            <w:gridSpan w:val="2"/>
          </w:tcPr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 xml:space="preserve">Количество объектов </w:t>
            </w:r>
            <w:proofErr w:type="gramStart"/>
            <w:r w:rsidRPr="0053009E">
              <w:rPr>
                <w:sz w:val="16"/>
                <w:szCs w:val="16"/>
              </w:rPr>
              <w:t>культурного</w:t>
            </w:r>
            <w:proofErr w:type="gramEnd"/>
            <w:r w:rsidRPr="0053009E">
              <w:rPr>
                <w:sz w:val="16"/>
                <w:szCs w:val="16"/>
              </w:rPr>
              <w:t xml:space="preserve"> 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наследия в Волгоградской области,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наследия, (ед.)/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 количество объектов культурного наследия, (ед.)</w:t>
            </w:r>
          </w:p>
        </w:tc>
        <w:tc>
          <w:tcPr>
            <w:tcW w:w="1134" w:type="dxa"/>
            <w:gridSpan w:val="2"/>
          </w:tcPr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представленных (во всех формах) зрителю музейных предметов, (ед.)/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 количество музейных предметов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Основного фонда, (ед.)</w:t>
            </w:r>
          </w:p>
        </w:tc>
        <w:tc>
          <w:tcPr>
            <w:tcW w:w="1134" w:type="dxa"/>
            <w:gridSpan w:val="2"/>
          </w:tcPr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Посещаемость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музейных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учреждений, (человек)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Численность участников культурно-досуговых мероприятий,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(человек)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Уровень удовлетворенности граждан Волгоградской области качеством предоставления государственных и муниципальных услуг в сфере культуры</w:t>
            </w:r>
            <w:proofErr w:type="gramStart"/>
            <w:r w:rsidRPr="0053009E">
              <w:rPr>
                <w:sz w:val="16"/>
                <w:szCs w:val="16"/>
              </w:rPr>
              <w:t>, (%)</w:t>
            </w:r>
            <w:proofErr w:type="gramEnd"/>
          </w:p>
        </w:tc>
        <w:tc>
          <w:tcPr>
            <w:tcW w:w="1420" w:type="dxa"/>
            <w:gridSpan w:val="2"/>
            <w:shd w:val="clear" w:color="auto" w:fill="FFFFFF" w:themeFill="background1"/>
          </w:tcPr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объектов культурного наследия, находящихся в удовлетворительном состоянии, (ед.) /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 количество объектов культурного наследия федерального, регионального и местного (муниципального) значения, (ед.)</w:t>
            </w:r>
          </w:p>
        </w:tc>
        <w:tc>
          <w:tcPr>
            <w:tcW w:w="1137" w:type="dxa"/>
            <w:gridSpan w:val="2"/>
          </w:tcPr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публичных библиотек, подключенных к сети Интернет, (ед.)/ Общее количество библиотек Волгоградской области, (ед.) (кроме библиотек находящихся в составе культурно-досуговых учреждений)</w:t>
            </w:r>
          </w:p>
        </w:tc>
        <w:tc>
          <w:tcPr>
            <w:tcW w:w="992" w:type="dxa"/>
            <w:gridSpan w:val="2"/>
          </w:tcPr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музеев, имеющих сайт в сети Интернет, (ед.)/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 количество музеев Волгоградской области (количество музеев)</w:t>
            </w:r>
          </w:p>
        </w:tc>
        <w:tc>
          <w:tcPr>
            <w:tcW w:w="995" w:type="dxa"/>
            <w:gridSpan w:val="2"/>
          </w:tcPr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выставочных проектов, осуществляемых в Волгоградской области, (ед.)</w:t>
            </w:r>
          </w:p>
        </w:tc>
        <w:tc>
          <w:tcPr>
            <w:tcW w:w="711" w:type="dxa"/>
            <w:gridSpan w:val="2"/>
          </w:tcPr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</w:t>
            </w:r>
          </w:p>
          <w:p w:rsidR="00483D4C" w:rsidRPr="0053009E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виртуальных музеев</w:t>
            </w:r>
            <w:proofErr w:type="gramStart"/>
            <w:r w:rsidRPr="0053009E">
              <w:rPr>
                <w:sz w:val="16"/>
                <w:szCs w:val="16"/>
              </w:rPr>
              <w:t xml:space="preserve"> ,</w:t>
            </w:r>
            <w:proofErr w:type="gramEnd"/>
            <w:r w:rsidRPr="0053009E">
              <w:rPr>
                <w:sz w:val="16"/>
                <w:szCs w:val="16"/>
              </w:rPr>
              <w:t xml:space="preserve"> созданных в Волгоградской области, (ед.)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483D4C" w:rsidRPr="007857A5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7857A5">
              <w:rPr>
                <w:sz w:val="16"/>
                <w:szCs w:val="16"/>
              </w:rPr>
              <w:t>Объем доходов от оказания платных услуг</w:t>
            </w:r>
          </w:p>
          <w:p w:rsidR="00483D4C" w:rsidRPr="007857A5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7857A5">
              <w:rPr>
                <w:sz w:val="16"/>
                <w:szCs w:val="16"/>
              </w:rPr>
              <w:t xml:space="preserve">по основному виду деятельности, </w:t>
            </w:r>
          </w:p>
          <w:p w:rsidR="00483D4C" w:rsidRPr="007857A5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7857A5">
              <w:rPr>
                <w:sz w:val="16"/>
                <w:szCs w:val="16"/>
              </w:rPr>
              <w:t>(тыс. руб.)</w:t>
            </w:r>
          </w:p>
          <w:p w:rsidR="00483D4C" w:rsidRPr="007857A5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7857A5">
              <w:rPr>
                <w:sz w:val="16"/>
                <w:szCs w:val="16"/>
              </w:rPr>
              <w:t>Факт за предыдущий год/</w:t>
            </w:r>
          </w:p>
          <w:p w:rsidR="00483D4C" w:rsidRPr="007857A5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7857A5">
              <w:rPr>
                <w:sz w:val="16"/>
                <w:szCs w:val="16"/>
              </w:rPr>
              <w:t>факт за отчетный квартал (нарастающим итогом)</w:t>
            </w:r>
          </w:p>
          <w:p w:rsidR="00483D4C" w:rsidRPr="007857A5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83D4C" w:rsidRPr="007857A5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7857A5">
              <w:rPr>
                <w:sz w:val="16"/>
                <w:szCs w:val="16"/>
              </w:rPr>
              <w:t>Количество предоставляемых учреждениями культуры дополнительных услуг, (ед.)</w:t>
            </w:r>
          </w:p>
          <w:p w:rsidR="00483D4C" w:rsidRPr="007857A5" w:rsidRDefault="00483D4C" w:rsidP="00CF1FD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7857A5">
              <w:rPr>
                <w:sz w:val="16"/>
                <w:szCs w:val="16"/>
              </w:rPr>
              <w:t>факт за 2012г/ факт за отчетный квартал (нарастающим итогом)</w:t>
            </w:r>
          </w:p>
        </w:tc>
      </w:tr>
      <w:tr w:rsidR="00483D4C" w:rsidRPr="00F04B8D" w:rsidTr="00C45D7F">
        <w:trPr>
          <w:trHeight w:val="446"/>
        </w:trPr>
        <w:tc>
          <w:tcPr>
            <w:tcW w:w="1417" w:type="dxa"/>
            <w:vAlign w:val="center"/>
          </w:tcPr>
          <w:p w:rsidR="00483D4C" w:rsidRPr="00F04B8D" w:rsidRDefault="00483D4C" w:rsidP="00C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483D4C" w:rsidRPr="00F04B8D" w:rsidRDefault="00483D4C" w:rsidP="00C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83D4C" w:rsidRPr="00F04B8D" w:rsidRDefault="00483D4C" w:rsidP="00C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83D4C" w:rsidRPr="00F04B8D" w:rsidRDefault="00483D4C" w:rsidP="00C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83D4C" w:rsidRPr="00F04B8D" w:rsidRDefault="00483D4C" w:rsidP="00C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483D4C" w:rsidRPr="00F04B8D" w:rsidRDefault="00F43AC6" w:rsidP="00CF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</w:t>
            </w:r>
          </w:p>
        </w:tc>
        <w:tc>
          <w:tcPr>
            <w:tcW w:w="1139" w:type="dxa"/>
            <w:gridSpan w:val="2"/>
            <w:shd w:val="clear" w:color="auto" w:fill="FFFFFF" w:themeFill="background1"/>
            <w:vAlign w:val="center"/>
          </w:tcPr>
          <w:p w:rsidR="00483D4C" w:rsidRPr="00F04B8D" w:rsidRDefault="007857A5" w:rsidP="00CF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gridSpan w:val="2"/>
            <w:vAlign w:val="center"/>
          </w:tcPr>
          <w:p w:rsidR="00483D4C" w:rsidRPr="00F04B8D" w:rsidRDefault="00483D4C" w:rsidP="00C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483D4C" w:rsidRPr="00F04B8D" w:rsidRDefault="00483D4C" w:rsidP="00C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483D4C" w:rsidRPr="00F04B8D" w:rsidRDefault="00483D4C" w:rsidP="00C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3D4C" w:rsidRPr="00F04B8D" w:rsidRDefault="00483D4C" w:rsidP="00C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483D4C" w:rsidRPr="007857A5" w:rsidRDefault="00483D4C" w:rsidP="00C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7857A5" w:rsidRPr="007857A5" w:rsidRDefault="007857A5" w:rsidP="007857A5">
            <w:pPr>
              <w:jc w:val="center"/>
              <w:rPr>
                <w:sz w:val="20"/>
                <w:szCs w:val="20"/>
              </w:rPr>
            </w:pPr>
            <w:r w:rsidRPr="007857A5">
              <w:rPr>
                <w:sz w:val="20"/>
                <w:szCs w:val="20"/>
              </w:rPr>
              <w:t>23380/</w:t>
            </w:r>
          </w:p>
          <w:p w:rsidR="00483D4C" w:rsidRPr="007857A5" w:rsidRDefault="007857A5" w:rsidP="0078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3D4C" w:rsidRPr="007857A5" w:rsidRDefault="007857A5" w:rsidP="00CF1FD1">
            <w:pPr>
              <w:jc w:val="center"/>
              <w:rPr>
                <w:sz w:val="20"/>
                <w:szCs w:val="20"/>
              </w:rPr>
            </w:pPr>
            <w:r w:rsidRPr="007857A5">
              <w:rPr>
                <w:sz w:val="20"/>
                <w:szCs w:val="20"/>
              </w:rPr>
              <w:t>0/0</w:t>
            </w:r>
          </w:p>
        </w:tc>
      </w:tr>
    </w:tbl>
    <w:p w:rsidR="00483D4C" w:rsidRDefault="00483D4C" w:rsidP="00483D4C"/>
    <w:p w:rsidR="00483D4C" w:rsidRDefault="00483D4C" w:rsidP="00483D4C">
      <w:pPr>
        <w:rPr>
          <w:sz w:val="24"/>
        </w:rPr>
      </w:pPr>
    </w:p>
    <w:p w:rsidR="007857A5" w:rsidRDefault="000D201E" w:rsidP="007857A5">
      <w:pPr>
        <w:rPr>
          <w:sz w:val="24"/>
        </w:rPr>
      </w:pPr>
      <w:r>
        <w:rPr>
          <w:sz w:val="24"/>
        </w:rPr>
        <w:t xml:space="preserve">             </w:t>
      </w:r>
      <w:r w:rsidR="007857A5" w:rsidRPr="00282FA5">
        <w:rPr>
          <w:sz w:val="24"/>
        </w:rPr>
        <w:t>Руководитель  МКУ «СКСК»</w:t>
      </w:r>
      <w:r w:rsidR="007857A5">
        <w:rPr>
          <w:sz w:val="24"/>
        </w:rPr>
        <w:t xml:space="preserve">                                                                            </w:t>
      </w:r>
      <w:r w:rsidR="007857A5" w:rsidRPr="00282FA5">
        <w:rPr>
          <w:sz w:val="24"/>
        </w:rPr>
        <w:t xml:space="preserve"> / Юшкина</w:t>
      </w:r>
      <w:r w:rsidR="007857A5">
        <w:rPr>
          <w:sz w:val="24"/>
        </w:rPr>
        <w:t xml:space="preserve"> </w:t>
      </w:r>
      <w:r w:rsidR="007857A5" w:rsidRPr="00282FA5">
        <w:rPr>
          <w:sz w:val="24"/>
        </w:rPr>
        <w:t>Е.И./</w:t>
      </w:r>
    </w:p>
    <w:p w:rsidR="007857A5" w:rsidRDefault="007857A5" w:rsidP="007857A5">
      <w:pPr>
        <w:rPr>
          <w:sz w:val="24"/>
        </w:rPr>
      </w:pPr>
    </w:p>
    <w:p w:rsidR="007857A5" w:rsidRDefault="007857A5" w:rsidP="007857A5">
      <w:pPr>
        <w:rPr>
          <w:sz w:val="20"/>
          <w:szCs w:val="20"/>
        </w:rPr>
      </w:pPr>
    </w:p>
    <w:p w:rsidR="007857A5" w:rsidRDefault="007857A5" w:rsidP="007857A5">
      <w:pPr>
        <w:rPr>
          <w:sz w:val="24"/>
        </w:rPr>
      </w:pPr>
      <w:r>
        <w:rPr>
          <w:sz w:val="24"/>
        </w:rPr>
        <w:t xml:space="preserve">             </w:t>
      </w:r>
      <w:r w:rsidRPr="001909D0">
        <w:rPr>
          <w:sz w:val="24"/>
        </w:rPr>
        <w:t>телефон исполнителя:</w:t>
      </w:r>
      <w:r>
        <w:rPr>
          <w:sz w:val="24"/>
        </w:rPr>
        <w:t xml:space="preserve">      89377258684      </w:t>
      </w:r>
    </w:p>
    <w:p w:rsidR="007857A5" w:rsidRDefault="007857A5" w:rsidP="007857A5">
      <w:pPr>
        <w:rPr>
          <w:sz w:val="24"/>
        </w:rPr>
      </w:pPr>
      <w:bookmarkStart w:id="0" w:name="_GoBack"/>
      <w:bookmarkEnd w:id="0"/>
    </w:p>
    <w:p w:rsidR="007857A5" w:rsidRDefault="007857A5" w:rsidP="00483D4C">
      <w:pPr>
        <w:jc w:val="center"/>
        <w:rPr>
          <w:b/>
        </w:rPr>
      </w:pPr>
    </w:p>
    <w:p w:rsidR="007857A5" w:rsidRDefault="007857A5" w:rsidP="00483D4C">
      <w:pPr>
        <w:jc w:val="center"/>
        <w:rPr>
          <w:b/>
        </w:rPr>
      </w:pPr>
    </w:p>
    <w:p w:rsidR="000D201E" w:rsidRDefault="000D201E" w:rsidP="00483D4C">
      <w:pPr>
        <w:jc w:val="center"/>
        <w:rPr>
          <w:b/>
        </w:rPr>
      </w:pPr>
    </w:p>
    <w:p w:rsidR="00F43AC6" w:rsidRDefault="00F43AC6" w:rsidP="00483D4C">
      <w:pPr>
        <w:jc w:val="center"/>
        <w:rPr>
          <w:b/>
        </w:rPr>
      </w:pPr>
    </w:p>
    <w:p w:rsidR="00483D4C" w:rsidRPr="001E2E0B" w:rsidRDefault="00483D4C" w:rsidP="00483D4C">
      <w:pPr>
        <w:jc w:val="center"/>
        <w:rPr>
          <w:b/>
        </w:rPr>
      </w:pPr>
      <w:r>
        <w:rPr>
          <w:b/>
        </w:rPr>
        <w:lastRenderedPageBreak/>
        <w:t>А</w:t>
      </w:r>
      <w:r w:rsidRPr="00E4417B">
        <w:rPr>
          <w:b/>
        </w:rPr>
        <w:t>нализ исполнения «дорожной карты» по состоянию на «</w:t>
      </w:r>
      <w:r>
        <w:rPr>
          <w:b/>
        </w:rPr>
        <w:t>1</w:t>
      </w:r>
      <w:r w:rsidRPr="00E4417B">
        <w:rPr>
          <w:b/>
        </w:rPr>
        <w:t xml:space="preserve">» </w:t>
      </w:r>
      <w:r w:rsidR="00857B2D">
        <w:rPr>
          <w:b/>
        </w:rPr>
        <w:t>января 2020</w:t>
      </w:r>
      <w:r w:rsidRPr="00E4417B">
        <w:rPr>
          <w:b/>
        </w:rPr>
        <w:t xml:space="preserve"> г.</w:t>
      </w:r>
      <w:r w:rsidR="00857B2D">
        <w:rPr>
          <w:b/>
        </w:rPr>
        <w:t xml:space="preserve"> (</w:t>
      </w:r>
      <w:proofErr w:type="gramStart"/>
      <w:r w:rsidR="00857B2D">
        <w:rPr>
          <w:b/>
        </w:rPr>
        <w:t>годовая</w:t>
      </w:r>
      <w:proofErr w:type="gramEnd"/>
      <w:r>
        <w:rPr>
          <w:b/>
        </w:rPr>
        <w:t>)</w:t>
      </w:r>
    </w:p>
    <w:p w:rsidR="00483D4C" w:rsidRPr="001E2E0B" w:rsidRDefault="000D201E" w:rsidP="00483D4C">
      <w:pPr>
        <w:jc w:val="center"/>
        <w:rPr>
          <w:b/>
          <w:sz w:val="24"/>
        </w:rPr>
      </w:pPr>
      <w:r w:rsidRPr="00282FA5">
        <w:rPr>
          <w:b/>
        </w:rPr>
        <w:t>Муниципальное казенное учреждение "</w:t>
      </w:r>
      <w:proofErr w:type="spellStart"/>
      <w:r w:rsidRPr="00282FA5">
        <w:rPr>
          <w:b/>
        </w:rPr>
        <w:t>Салтынский</w:t>
      </w:r>
      <w:proofErr w:type="spellEnd"/>
      <w:r w:rsidRPr="00282FA5">
        <w:rPr>
          <w:b/>
        </w:rPr>
        <w:t xml:space="preserve"> культурно-спортивный комплекс"</w:t>
      </w:r>
    </w:p>
    <w:tbl>
      <w:tblPr>
        <w:tblStyle w:val="a3"/>
        <w:tblpPr w:leftFromText="180" w:rightFromText="180" w:vertAnchor="text" w:horzAnchor="margin" w:tblpXSpec="center" w:tblpY="331"/>
        <w:tblW w:w="15885" w:type="dxa"/>
        <w:tblLayout w:type="fixed"/>
        <w:tblLook w:val="04A0" w:firstRow="1" w:lastRow="0" w:firstColumn="1" w:lastColumn="0" w:noHBand="0" w:noVBand="1"/>
      </w:tblPr>
      <w:tblGrid>
        <w:gridCol w:w="1417"/>
        <w:gridCol w:w="1267"/>
        <w:gridCol w:w="12"/>
        <w:gridCol w:w="1538"/>
        <w:gridCol w:w="14"/>
        <w:gridCol w:w="1120"/>
        <w:gridCol w:w="19"/>
        <w:gridCol w:w="1100"/>
        <w:gridCol w:w="15"/>
        <w:gridCol w:w="975"/>
        <w:gridCol w:w="18"/>
        <w:gridCol w:w="18"/>
        <w:gridCol w:w="1118"/>
        <w:gridCol w:w="21"/>
        <w:gridCol w:w="1399"/>
        <w:gridCol w:w="19"/>
        <w:gridCol w:w="1118"/>
        <w:gridCol w:w="11"/>
        <w:gridCol w:w="981"/>
        <w:gridCol w:w="16"/>
        <w:gridCol w:w="979"/>
        <w:gridCol w:w="13"/>
        <w:gridCol w:w="698"/>
        <w:gridCol w:w="11"/>
        <w:gridCol w:w="995"/>
        <w:gridCol w:w="993"/>
      </w:tblGrid>
      <w:tr w:rsidR="00857B2D" w:rsidRPr="00F04B8D" w:rsidTr="00857B2D">
        <w:trPr>
          <w:trHeight w:val="137"/>
        </w:trPr>
        <w:tc>
          <w:tcPr>
            <w:tcW w:w="15885" w:type="dxa"/>
            <w:gridSpan w:val="26"/>
          </w:tcPr>
          <w:p w:rsidR="00857B2D" w:rsidRPr="00F04B8D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Наименование показателей (факт на отчетную дату нарастающим итогом)</w:t>
            </w:r>
          </w:p>
        </w:tc>
      </w:tr>
      <w:tr w:rsidR="00857B2D" w:rsidRPr="00C45D7F" w:rsidTr="00C45D7F">
        <w:trPr>
          <w:trHeight w:val="279"/>
        </w:trPr>
        <w:tc>
          <w:tcPr>
            <w:tcW w:w="1417" w:type="dxa"/>
            <w:vAlign w:val="center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gridSpan w:val="2"/>
            <w:vAlign w:val="center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gridSpan w:val="3"/>
            <w:vAlign w:val="center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  <w:vAlign w:val="center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gridSpan w:val="3"/>
            <w:shd w:val="clear" w:color="auto" w:fill="FFFFFF" w:themeFill="background1"/>
            <w:vAlign w:val="center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  <w:gridSpan w:val="2"/>
            <w:vAlign w:val="center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  <w:vAlign w:val="center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vAlign w:val="center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14</w:t>
            </w:r>
          </w:p>
        </w:tc>
      </w:tr>
      <w:tr w:rsidR="00857B2D" w:rsidRPr="00C45D7F" w:rsidTr="00C45D7F">
        <w:trPr>
          <w:trHeight w:val="2104"/>
        </w:trPr>
        <w:tc>
          <w:tcPr>
            <w:tcW w:w="1417" w:type="dxa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Количество посещений театрально-концертных мероприятий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(Показатель заполняется  только театрами и концертными организациями),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(человек)</w:t>
            </w:r>
          </w:p>
        </w:tc>
        <w:tc>
          <w:tcPr>
            <w:tcW w:w="1267" w:type="dxa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Количество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 xml:space="preserve">Библиографических записей в электронных каталогах государственных библиотек Волгоградской области, в том числе включенных в сводный электронный каталог библиотек Российской Федерации (кроме библиотек находящихся в составе культурно-досуговых учреждений), 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(тыс. записей)</w:t>
            </w:r>
          </w:p>
        </w:tc>
        <w:tc>
          <w:tcPr>
            <w:tcW w:w="1550" w:type="dxa"/>
            <w:gridSpan w:val="2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 xml:space="preserve">Количество объектов </w:t>
            </w:r>
            <w:proofErr w:type="gramStart"/>
            <w:r w:rsidRPr="00C45D7F">
              <w:rPr>
                <w:sz w:val="16"/>
                <w:szCs w:val="16"/>
              </w:rPr>
              <w:t>культурного</w:t>
            </w:r>
            <w:proofErr w:type="gramEnd"/>
            <w:r w:rsidRPr="00C45D7F">
              <w:rPr>
                <w:sz w:val="16"/>
                <w:szCs w:val="16"/>
              </w:rPr>
              <w:t xml:space="preserve"> 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наследия в Волгоградской области,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наследия, (ед.)/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Общее количество объектов культурного наследия, (ед.)</w:t>
            </w:r>
          </w:p>
        </w:tc>
        <w:tc>
          <w:tcPr>
            <w:tcW w:w="1134" w:type="dxa"/>
            <w:gridSpan w:val="2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Количество представленных (во всех формах) зрителю музейных предметов, (ед.)/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Общее количество музейных предметов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Основного фонда, (ед.)</w:t>
            </w:r>
          </w:p>
        </w:tc>
        <w:tc>
          <w:tcPr>
            <w:tcW w:w="1134" w:type="dxa"/>
            <w:gridSpan w:val="3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Посещаемость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музейных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учреждений, (человек)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Численность участников культурно-досуговых мероприятий,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(человек)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Уровень удовлетворенности граждан Волгоградской области качеством предоставления государственных и муниципальных услуг в сфере культуры</w:t>
            </w:r>
            <w:proofErr w:type="gramStart"/>
            <w:r w:rsidRPr="00C45D7F">
              <w:rPr>
                <w:sz w:val="16"/>
                <w:szCs w:val="16"/>
              </w:rPr>
              <w:t>, (%)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Количество объектов культурного наследия, находящихся в удовлетворительном состоянии, (ед.) /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Общее количество объектов культурного наследия федерального, регионального и местного (муниципального) значения, (ед.)</w:t>
            </w:r>
          </w:p>
        </w:tc>
        <w:tc>
          <w:tcPr>
            <w:tcW w:w="1137" w:type="dxa"/>
            <w:gridSpan w:val="2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Количество публичных библиотек, подключенных к сети Интернет, (ед.)/ Общее количество библиотек Волгоградской области, (ед.) (кроме библиотек находящихся в составе культурно-досуговых учреждений)</w:t>
            </w:r>
          </w:p>
        </w:tc>
        <w:tc>
          <w:tcPr>
            <w:tcW w:w="992" w:type="dxa"/>
            <w:gridSpan w:val="2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Количество музеев, имеющих сайт в сети Интернет, (ед.)/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Общее количество музеев Волгоградской области (количество музеев)</w:t>
            </w:r>
          </w:p>
        </w:tc>
        <w:tc>
          <w:tcPr>
            <w:tcW w:w="995" w:type="dxa"/>
            <w:gridSpan w:val="2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Количество выставочных проектов, осуществляемых в Волгоградской области, (ед.)</w:t>
            </w:r>
          </w:p>
        </w:tc>
        <w:tc>
          <w:tcPr>
            <w:tcW w:w="711" w:type="dxa"/>
            <w:gridSpan w:val="2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Общее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количество виртуальных музеев</w:t>
            </w:r>
            <w:proofErr w:type="gramStart"/>
            <w:r w:rsidRPr="00C45D7F">
              <w:rPr>
                <w:sz w:val="16"/>
                <w:szCs w:val="16"/>
              </w:rPr>
              <w:t xml:space="preserve"> ,</w:t>
            </w:r>
            <w:proofErr w:type="gramEnd"/>
            <w:r w:rsidRPr="00C45D7F">
              <w:rPr>
                <w:sz w:val="16"/>
                <w:szCs w:val="16"/>
              </w:rPr>
              <w:t xml:space="preserve"> созданных в Волгоградской области, (ед.)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Объем доходов от оказания платных услуг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 xml:space="preserve">по основному виду деятельности, 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(тыс. руб.)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Факт за предыдущий год/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факт за отчетный квартал (нарастающим итогом)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Количество предоставляемых учреждениями культуры дополнительных услуг, (ед.)</w:t>
            </w:r>
          </w:p>
          <w:p w:rsidR="00857B2D" w:rsidRPr="00C45D7F" w:rsidRDefault="00857B2D" w:rsidP="00857B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45D7F">
              <w:rPr>
                <w:sz w:val="16"/>
                <w:szCs w:val="16"/>
              </w:rPr>
              <w:t>факт за 2012г/ факт за отчетный квартал (нарастающим итогом)</w:t>
            </w:r>
          </w:p>
        </w:tc>
      </w:tr>
      <w:tr w:rsidR="000D201E" w:rsidRPr="00F04B8D" w:rsidTr="00C45D7F">
        <w:trPr>
          <w:trHeight w:val="446"/>
        </w:trPr>
        <w:tc>
          <w:tcPr>
            <w:tcW w:w="1417" w:type="dxa"/>
            <w:vAlign w:val="center"/>
          </w:tcPr>
          <w:p w:rsidR="000D201E" w:rsidRPr="00C45D7F" w:rsidRDefault="000D201E" w:rsidP="008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D201E" w:rsidRPr="00C45D7F" w:rsidRDefault="000D201E" w:rsidP="008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0D201E" w:rsidRPr="00C45D7F" w:rsidRDefault="000D201E" w:rsidP="008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0D201E" w:rsidRPr="00C45D7F" w:rsidRDefault="000D201E" w:rsidP="008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D201E" w:rsidRPr="00C45D7F" w:rsidRDefault="000D201E" w:rsidP="008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4"/>
            <w:shd w:val="clear" w:color="auto" w:fill="FFFFFF" w:themeFill="background1"/>
            <w:vAlign w:val="center"/>
          </w:tcPr>
          <w:p w:rsidR="000D201E" w:rsidRPr="00C45D7F" w:rsidRDefault="000D201E" w:rsidP="00857B2D">
            <w:pPr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9440</w:t>
            </w:r>
          </w:p>
        </w:tc>
        <w:tc>
          <w:tcPr>
            <w:tcW w:w="1139" w:type="dxa"/>
            <w:gridSpan w:val="2"/>
            <w:shd w:val="clear" w:color="auto" w:fill="FFFFFF" w:themeFill="background1"/>
            <w:vAlign w:val="center"/>
          </w:tcPr>
          <w:p w:rsidR="000D201E" w:rsidRPr="00C45D7F" w:rsidRDefault="000D201E" w:rsidP="00857B2D">
            <w:pPr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gridSpan w:val="2"/>
            <w:vAlign w:val="center"/>
          </w:tcPr>
          <w:p w:rsidR="000D201E" w:rsidRPr="00C45D7F" w:rsidRDefault="000D201E" w:rsidP="008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0D201E" w:rsidRPr="00C45D7F" w:rsidRDefault="000D201E" w:rsidP="008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0D201E" w:rsidRPr="00C45D7F" w:rsidRDefault="000D201E" w:rsidP="008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D201E" w:rsidRPr="00C45D7F" w:rsidRDefault="000D201E" w:rsidP="008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D201E" w:rsidRPr="00C45D7F" w:rsidRDefault="000D201E" w:rsidP="008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0D201E" w:rsidRPr="00C45D7F" w:rsidRDefault="000D201E" w:rsidP="00D031E5">
            <w:pPr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23380/</w:t>
            </w:r>
          </w:p>
          <w:p w:rsidR="000D201E" w:rsidRPr="00C45D7F" w:rsidRDefault="000D201E" w:rsidP="000D201E">
            <w:pPr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24000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D201E" w:rsidRPr="007857A5" w:rsidRDefault="000D201E" w:rsidP="00D031E5">
            <w:pPr>
              <w:jc w:val="center"/>
              <w:rPr>
                <w:sz w:val="20"/>
                <w:szCs w:val="20"/>
              </w:rPr>
            </w:pPr>
            <w:r w:rsidRPr="00C45D7F">
              <w:rPr>
                <w:sz w:val="20"/>
                <w:szCs w:val="20"/>
              </w:rPr>
              <w:t>0/0</w:t>
            </w:r>
          </w:p>
        </w:tc>
      </w:tr>
    </w:tbl>
    <w:p w:rsidR="00483D4C" w:rsidRDefault="00483D4C" w:rsidP="00483D4C">
      <w:pPr>
        <w:jc w:val="center"/>
        <w:rPr>
          <w:sz w:val="20"/>
          <w:szCs w:val="20"/>
        </w:rPr>
      </w:pPr>
    </w:p>
    <w:p w:rsidR="00483D4C" w:rsidRPr="00F04B8D" w:rsidRDefault="00483D4C" w:rsidP="00483D4C">
      <w:pPr>
        <w:jc w:val="center"/>
        <w:rPr>
          <w:sz w:val="20"/>
          <w:szCs w:val="20"/>
        </w:rPr>
      </w:pPr>
    </w:p>
    <w:p w:rsidR="00483D4C" w:rsidRDefault="00483D4C" w:rsidP="00483D4C"/>
    <w:p w:rsidR="000D201E" w:rsidRDefault="000D201E" w:rsidP="000D201E">
      <w:pPr>
        <w:rPr>
          <w:sz w:val="24"/>
        </w:rPr>
      </w:pPr>
      <w:r>
        <w:rPr>
          <w:sz w:val="24"/>
        </w:rPr>
        <w:t xml:space="preserve">              </w:t>
      </w:r>
      <w:r w:rsidRPr="00282FA5">
        <w:rPr>
          <w:sz w:val="24"/>
        </w:rPr>
        <w:t>Руководитель  МКУ «СКСК»</w:t>
      </w:r>
      <w:r>
        <w:rPr>
          <w:sz w:val="24"/>
        </w:rPr>
        <w:t xml:space="preserve">                                                                            </w:t>
      </w:r>
      <w:r w:rsidRPr="00282FA5">
        <w:rPr>
          <w:sz w:val="24"/>
        </w:rPr>
        <w:t xml:space="preserve"> / Юшкина</w:t>
      </w:r>
      <w:r>
        <w:rPr>
          <w:sz w:val="24"/>
        </w:rPr>
        <w:t xml:space="preserve"> </w:t>
      </w:r>
      <w:r w:rsidRPr="00282FA5">
        <w:rPr>
          <w:sz w:val="24"/>
        </w:rPr>
        <w:t>Е.И./</w:t>
      </w:r>
    </w:p>
    <w:p w:rsidR="000D201E" w:rsidRDefault="000D201E" w:rsidP="000D201E">
      <w:pPr>
        <w:rPr>
          <w:sz w:val="24"/>
        </w:rPr>
      </w:pPr>
    </w:p>
    <w:p w:rsidR="000D201E" w:rsidRDefault="000D201E" w:rsidP="000D201E">
      <w:pPr>
        <w:rPr>
          <w:sz w:val="20"/>
          <w:szCs w:val="20"/>
        </w:rPr>
      </w:pPr>
    </w:p>
    <w:p w:rsidR="000D201E" w:rsidRDefault="000D201E" w:rsidP="000D201E">
      <w:pPr>
        <w:rPr>
          <w:sz w:val="24"/>
        </w:rPr>
      </w:pPr>
      <w:r>
        <w:rPr>
          <w:sz w:val="24"/>
        </w:rPr>
        <w:t xml:space="preserve">             </w:t>
      </w:r>
      <w:r w:rsidRPr="001909D0">
        <w:rPr>
          <w:sz w:val="24"/>
        </w:rPr>
        <w:t>телефон исполнителя:</w:t>
      </w:r>
      <w:r>
        <w:rPr>
          <w:sz w:val="24"/>
        </w:rPr>
        <w:t xml:space="preserve">      89377258684      </w:t>
      </w:r>
    </w:p>
    <w:p w:rsidR="000D201E" w:rsidRDefault="000D201E" w:rsidP="000D201E">
      <w:pPr>
        <w:rPr>
          <w:sz w:val="24"/>
        </w:rPr>
      </w:pPr>
    </w:p>
    <w:p w:rsidR="00483D4C" w:rsidRDefault="00483D4C" w:rsidP="00483D4C"/>
    <w:p w:rsidR="001E0177" w:rsidRDefault="001E0177"/>
    <w:sectPr w:rsidR="001E0177" w:rsidSect="00483D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9E"/>
    <w:rsid w:val="000D201E"/>
    <w:rsid w:val="001E0177"/>
    <w:rsid w:val="003F229E"/>
    <w:rsid w:val="00483D4C"/>
    <w:rsid w:val="007857A5"/>
    <w:rsid w:val="00857B2D"/>
    <w:rsid w:val="00C41B13"/>
    <w:rsid w:val="00C45D7F"/>
    <w:rsid w:val="00F4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4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4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</cp:lastModifiedBy>
  <cp:revision>7</cp:revision>
  <cp:lastPrinted>2019-12-21T14:58:00Z</cp:lastPrinted>
  <dcterms:created xsi:type="dcterms:W3CDTF">2019-09-24T14:15:00Z</dcterms:created>
  <dcterms:modified xsi:type="dcterms:W3CDTF">2019-12-21T15:37:00Z</dcterms:modified>
</cp:coreProperties>
</file>